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C24" w:rsidRPr="0089290F" w:rsidRDefault="00167C24" w:rsidP="00167C24">
      <w:pPr>
        <w:bidi/>
        <w:rPr>
          <w:rFonts w:ascii="Dubai" w:hAnsi="Dubai" w:cs="Dubai"/>
          <w:sz w:val="28"/>
          <w:szCs w:val="28"/>
          <w:rtl/>
          <w:lang w:bidi="ar-AE"/>
        </w:rPr>
      </w:pPr>
      <w:r w:rsidRPr="0089290F">
        <w:rPr>
          <w:rFonts w:ascii="Dubai" w:hAnsi="Dubai" w:cs="Dubai" w:hint="cs"/>
          <w:sz w:val="28"/>
          <w:szCs w:val="28"/>
          <w:rtl/>
          <w:lang w:bidi="ar-AE"/>
        </w:rPr>
        <w:t xml:space="preserve">ما بين بابين . . . .  مالم تخطط له في حياتك </w:t>
      </w:r>
    </w:p>
    <w:p w:rsidR="00167C24" w:rsidRPr="0089290F" w:rsidRDefault="00167C24" w:rsidP="00167C24">
      <w:pPr>
        <w:bidi/>
        <w:rPr>
          <w:rFonts w:ascii="Dubai" w:hAnsi="Dubai" w:cs="Dubai"/>
          <w:sz w:val="28"/>
          <w:szCs w:val="28"/>
          <w:rtl/>
          <w:lang w:bidi="ar-AE"/>
        </w:rPr>
      </w:pPr>
      <w:r w:rsidRPr="0089290F">
        <w:rPr>
          <w:rFonts w:ascii="Dubai" w:hAnsi="Dubai" w:cs="Dubai" w:hint="cs"/>
          <w:sz w:val="28"/>
          <w:szCs w:val="28"/>
          <w:rtl/>
          <w:lang w:bidi="ar-AE"/>
        </w:rPr>
        <w:t xml:space="preserve">هناك أمور ومواقف كثيرة تحدث في حياتنا </w:t>
      </w:r>
      <w:r w:rsidR="005A429F" w:rsidRPr="0089290F">
        <w:rPr>
          <w:rFonts w:ascii="Dubai" w:hAnsi="Dubai" w:cs="Dubai" w:hint="cs"/>
          <w:sz w:val="28"/>
          <w:szCs w:val="28"/>
          <w:rtl/>
          <w:lang w:bidi="ar-AE"/>
        </w:rPr>
        <w:t>بدون تخطيط مسبق و</w:t>
      </w:r>
      <w:r w:rsidRPr="0089290F">
        <w:rPr>
          <w:rFonts w:ascii="Dubai" w:hAnsi="Dubai" w:cs="Dubai" w:hint="cs"/>
          <w:sz w:val="28"/>
          <w:szCs w:val="28"/>
          <w:rtl/>
          <w:lang w:bidi="ar-AE"/>
        </w:rPr>
        <w:t>بمحض الصدفة وبطريقة خارجة عن إرادتنا</w:t>
      </w:r>
      <w:r w:rsidR="00A133BC" w:rsidRPr="0089290F">
        <w:rPr>
          <w:rFonts w:ascii="Dubai" w:hAnsi="Dubai" w:cs="Dubai" w:hint="cs"/>
          <w:sz w:val="28"/>
          <w:szCs w:val="28"/>
          <w:rtl/>
          <w:lang w:bidi="ar-AE"/>
        </w:rPr>
        <w:t>، فإذا بها تُحدِثُ تغيراً جذرياً في مصائرنا وتقلب حياتنا رأياً على عقب</w:t>
      </w:r>
      <w:r w:rsidR="005A429F" w:rsidRPr="0089290F">
        <w:rPr>
          <w:rFonts w:ascii="Dubai" w:hAnsi="Dubai" w:cs="Dubai" w:hint="cs"/>
          <w:sz w:val="28"/>
          <w:szCs w:val="28"/>
          <w:rtl/>
          <w:lang w:bidi="ar-AE"/>
        </w:rPr>
        <w:t>.</w:t>
      </w:r>
    </w:p>
    <w:p w:rsidR="005A429F" w:rsidRPr="0089290F" w:rsidRDefault="005A429F" w:rsidP="005A429F">
      <w:pPr>
        <w:bidi/>
        <w:rPr>
          <w:rFonts w:ascii="Dubai" w:hAnsi="Dubai" w:cs="Dubai"/>
          <w:sz w:val="28"/>
          <w:szCs w:val="28"/>
          <w:rtl/>
          <w:lang w:bidi="ar-AE"/>
        </w:rPr>
      </w:pPr>
      <w:r w:rsidRPr="0089290F">
        <w:rPr>
          <w:rFonts w:ascii="Dubai" w:hAnsi="Dubai" w:cs="Dubai" w:hint="cs"/>
          <w:sz w:val="28"/>
          <w:szCs w:val="28"/>
          <w:rtl/>
          <w:lang w:bidi="ar-AE"/>
        </w:rPr>
        <w:t xml:space="preserve">إنها الصدفة التي أطلق عليها رائد السخرية الفلسفية فولتير لقب </w:t>
      </w:r>
      <w:r w:rsidR="004C14E8" w:rsidRPr="0089290F">
        <w:rPr>
          <w:rFonts w:ascii="Dubai" w:hAnsi="Dubai" w:cs="Dubai" w:hint="cs"/>
          <w:sz w:val="28"/>
          <w:szCs w:val="28"/>
          <w:rtl/>
          <w:lang w:bidi="ar-AE"/>
        </w:rPr>
        <w:t xml:space="preserve">( صاحبة الجلالة ) </w:t>
      </w:r>
    </w:p>
    <w:p w:rsidR="004C14E8" w:rsidRPr="0089290F" w:rsidRDefault="004C14E8" w:rsidP="004C14E8">
      <w:pPr>
        <w:bidi/>
        <w:rPr>
          <w:rFonts w:ascii="Dubai" w:hAnsi="Dubai" w:cs="Dubai"/>
          <w:sz w:val="28"/>
          <w:szCs w:val="28"/>
          <w:rtl/>
          <w:lang w:bidi="ar-AE"/>
        </w:rPr>
      </w:pPr>
      <w:r w:rsidRPr="0089290F">
        <w:rPr>
          <w:rFonts w:ascii="Dubai" w:hAnsi="Dubai" w:cs="Dubai" w:hint="cs"/>
          <w:sz w:val="28"/>
          <w:szCs w:val="28"/>
          <w:rtl/>
          <w:lang w:bidi="ar-AE"/>
        </w:rPr>
        <w:t xml:space="preserve">وقال عنها ابن الرومي  ( إن لها جذور كامنة في العالم غير المرئي ) </w:t>
      </w:r>
    </w:p>
    <w:p w:rsidR="004B384A" w:rsidRPr="0089290F" w:rsidRDefault="004C14E8" w:rsidP="004C14E8">
      <w:pPr>
        <w:bidi/>
        <w:rPr>
          <w:rFonts w:ascii="Dubai" w:hAnsi="Dubai" w:cs="Dubai"/>
          <w:sz w:val="28"/>
          <w:szCs w:val="28"/>
          <w:rtl/>
          <w:lang w:bidi="ar-AE"/>
        </w:rPr>
      </w:pPr>
      <w:r w:rsidRPr="0089290F">
        <w:rPr>
          <w:rFonts w:ascii="Dubai" w:hAnsi="Dubai" w:cs="Dubai" w:hint="cs"/>
          <w:sz w:val="28"/>
          <w:szCs w:val="28"/>
          <w:rtl/>
          <w:lang w:bidi="ar-AE"/>
        </w:rPr>
        <w:t xml:space="preserve">كم سمعنا عن أشخاص </w:t>
      </w:r>
      <w:r w:rsidR="005D4A93" w:rsidRPr="0089290F">
        <w:rPr>
          <w:rFonts w:ascii="Dubai" w:hAnsi="Dubai" w:cs="Dubai" w:hint="cs"/>
          <w:sz w:val="28"/>
          <w:szCs w:val="28"/>
          <w:rtl/>
          <w:lang w:bidi="ar-AE"/>
        </w:rPr>
        <w:t xml:space="preserve">قرروا فجأة وبدون تخطيط مسبق أن يعدلوا عن رحلة جوية كان من المقرر أن يلتحقوا بها، ثم يقع حادث يدمر تلك الطائرة، وكم قرأنا عن أشخاص </w:t>
      </w:r>
      <w:r w:rsidR="004B6341" w:rsidRPr="0089290F">
        <w:rPr>
          <w:rFonts w:ascii="Dubai" w:hAnsi="Dubai" w:cs="Dubai" w:hint="cs"/>
          <w:sz w:val="28"/>
          <w:szCs w:val="28"/>
          <w:rtl/>
          <w:lang w:bidi="ar-AE"/>
        </w:rPr>
        <w:t>خططوا لصفقات بالمليارات وفجأة وبدون سابق بحث أو دراسة يلغي هذه الصفقة وإذا بها تخسر في النهاية</w:t>
      </w:r>
      <w:r w:rsidR="00117CE3" w:rsidRPr="0089290F">
        <w:rPr>
          <w:rFonts w:ascii="Dubai" w:hAnsi="Dubai" w:cs="Dubai" w:hint="cs"/>
          <w:sz w:val="28"/>
          <w:szCs w:val="28"/>
          <w:rtl/>
          <w:lang w:bidi="ar-AE"/>
        </w:rPr>
        <w:t>، وكم يحدثنا التاريخ عن حروب اندلعت صدفة وبدون تخطيط</w:t>
      </w:r>
    </w:p>
    <w:p w:rsidR="00FB6750" w:rsidRPr="0089290F" w:rsidRDefault="004B384A" w:rsidP="00FB6750">
      <w:pPr>
        <w:bidi/>
        <w:rPr>
          <w:rFonts w:ascii="Dubai" w:hAnsi="Dubai" w:cs="Dubai"/>
          <w:sz w:val="28"/>
          <w:szCs w:val="28"/>
          <w:rtl/>
          <w:lang w:bidi="ar-AE"/>
        </w:rPr>
      </w:pPr>
      <w:r w:rsidRPr="0089290F">
        <w:rPr>
          <w:rFonts w:ascii="Dubai" w:hAnsi="Dubai" w:cs="Dubai" w:hint="cs"/>
          <w:sz w:val="28"/>
          <w:szCs w:val="28"/>
          <w:rtl/>
          <w:lang w:bidi="ar-AE"/>
        </w:rPr>
        <w:t xml:space="preserve">كم من اكتشافات ونظريات ومخترعات خلد التاريخ ذكر أصحابها وهم ما اخترعوها أو اكتشفوها إلا بمحض الصدفة </w:t>
      </w:r>
      <w:r w:rsidR="0060213C" w:rsidRPr="0089290F">
        <w:rPr>
          <w:rFonts w:ascii="Dubai" w:hAnsi="Dubai" w:cs="Dubai" w:hint="cs"/>
          <w:sz w:val="28"/>
          <w:szCs w:val="28"/>
          <w:rtl/>
          <w:lang w:bidi="ar-AE"/>
        </w:rPr>
        <w:t xml:space="preserve">وبدون تخطيط مسبق </w:t>
      </w:r>
      <w:r w:rsidR="00FB6750" w:rsidRPr="0089290F">
        <w:rPr>
          <w:rFonts w:ascii="Dubai" w:hAnsi="Dubai" w:cs="Dubai" w:hint="cs"/>
          <w:sz w:val="28"/>
          <w:szCs w:val="28"/>
          <w:rtl/>
          <w:lang w:bidi="ar-AE"/>
        </w:rPr>
        <w:t>وأثبتت الدراسات أن ما بين 30 إلى 50% من الاكتشافات العلمية تدث عن طريق الخطأ . وفي قانون الجاذبية أعظم مثال.</w:t>
      </w:r>
    </w:p>
    <w:p w:rsidR="000C3C35" w:rsidRPr="0089290F" w:rsidRDefault="000C3C35" w:rsidP="000C3C35">
      <w:pPr>
        <w:bidi/>
        <w:rPr>
          <w:rFonts w:ascii="Dubai" w:hAnsi="Dubai" w:cs="Dubai"/>
          <w:sz w:val="28"/>
          <w:szCs w:val="28"/>
          <w:rtl/>
          <w:lang w:bidi="ar-AE"/>
        </w:rPr>
      </w:pPr>
      <w:r w:rsidRPr="0089290F">
        <w:rPr>
          <w:rFonts w:ascii="Dubai" w:hAnsi="Dubai" w:cs="Dubai" w:hint="cs"/>
          <w:sz w:val="28"/>
          <w:szCs w:val="28"/>
          <w:rtl/>
          <w:lang w:bidi="ar-AE"/>
        </w:rPr>
        <w:t xml:space="preserve">هناك الكثير من الأهداف التي تحققت دون تخطيط مسبق وهناك أهداف تم التخطيط لها بعناية </w:t>
      </w:r>
      <w:r w:rsidR="001F4C8C" w:rsidRPr="0089290F">
        <w:rPr>
          <w:rFonts w:ascii="Dubai" w:hAnsi="Dubai" w:cs="Dubai" w:hint="cs"/>
          <w:sz w:val="28"/>
          <w:szCs w:val="28"/>
          <w:rtl/>
          <w:lang w:bidi="ar-AE"/>
        </w:rPr>
        <w:t xml:space="preserve">ولكن لم تُحقق، وليس معنى هذا ألا نخطط لحياتنا ونعيش بعشوائية، لا بل يجب أن نخطط </w:t>
      </w:r>
      <w:r w:rsidR="00F12781" w:rsidRPr="0089290F">
        <w:rPr>
          <w:rFonts w:ascii="Dubai" w:hAnsi="Dubai" w:cs="Dubai" w:hint="cs"/>
          <w:sz w:val="28"/>
          <w:szCs w:val="28"/>
          <w:rtl/>
          <w:lang w:bidi="ar-AE"/>
        </w:rPr>
        <w:t xml:space="preserve">ونعلم أن هناك رباً يدبر </w:t>
      </w:r>
      <w:r w:rsidR="00F558D7" w:rsidRPr="0089290F">
        <w:rPr>
          <w:rFonts w:ascii="Dubai" w:hAnsi="Dubai" w:cs="Dubai" w:hint="cs"/>
          <w:sz w:val="28"/>
          <w:szCs w:val="28"/>
          <w:rtl/>
          <w:lang w:bidi="ar-AE"/>
        </w:rPr>
        <w:t>وقد يحقق لك ما تريد من طريق لم</w:t>
      </w:r>
      <w:r w:rsidR="00080F41" w:rsidRPr="0089290F">
        <w:rPr>
          <w:rFonts w:ascii="Dubai" w:hAnsi="Dubai" w:cs="Dubai" w:hint="cs"/>
          <w:sz w:val="28"/>
          <w:szCs w:val="28"/>
          <w:rtl/>
          <w:lang w:bidi="ar-AE"/>
        </w:rPr>
        <w:t xml:space="preserve"> </w:t>
      </w:r>
      <w:r w:rsidR="00F558D7" w:rsidRPr="0089290F">
        <w:rPr>
          <w:rFonts w:ascii="Dubai" w:hAnsi="Dubai" w:cs="Dubai" w:hint="cs"/>
          <w:sz w:val="28"/>
          <w:szCs w:val="28"/>
          <w:rtl/>
          <w:lang w:bidi="ar-AE"/>
        </w:rPr>
        <w:t xml:space="preserve">تتوقعه ولم يخطر لك ببال </w:t>
      </w:r>
    </w:p>
    <w:p w:rsidR="00DA7ADA" w:rsidRPr="0089290F" w:rsidRDefault="00DA7ADA" w:rsidP="00DA7ADA">
      <w:pPr>
        <w:pStyle w:val="NormalWeb"/>
        <w:bidi/>
        <w:spacing w:before="300" w:beforeAutospacing="0" w:after="300" w:afterAutospacing="0"/>
        <w:rPr>
          <w:rFonts w:ascii="Dubai" w:eastAsiaTheme="minorHAnsi" w:hAnsi="Dubai" w:cs="Dubai"/>
          <w:sz w:val="28"/>
          <w:szCs w:val="28"/>
          <w:lang w:bidi="ar-AE"/>
        </w:rPr>
      </w:pPr>
      <w:r w:rsidRPr="0089290F">
        <w:rPr>
          <w:rFonts w:ascii="Dubai" w:eastAsiaTheme="minorHAnsi" w:hAnsi="Dubai" w:cs="Dubai"/>
          <w:b/>
          <w:bCs/>
          <w:sz w:val="28"/>
          <w:szCs w:val="28"/>
          <w:rtl/>
          <w:lang w:bidi="ar-AE"/>
        </w:rPr>
        <w:t>مشاهير وصلوا للعالمية بمحض الصُّدفة</w:t>
      </w:r>
      <w:r w:rsidRPr="0089290F">
        <w:rPr>
          <w:rFonts w:ascii="Dubai" w:eastAsiaTheme="minorHAnsi" w:hAnsi="Dubai" w:cs="Dubai"/>
          <w:b/>
          <w:bCs/>
          <w:sz w:val="28"/>
          <w:szCs w:val="28"/>
          <w:lang w:bidi="ar-AE"/>
        </w:rPr>
        <w:t>!</w:t>
      </w:r>
    </w:p>
    <w:p w:rsidR="00DA7ADA" w:rsidRPr="0089290F" w:rsidRDefault="00DA7ADA" w:rsidP="00DA7ADA">
      <w:pPr>
        <w:pStyle w:val="NormalWeb"/>
        <w:bidi/>
        <w:spacing w:before="300" w:beforeAutospacing="0" w:after="300" w:afterAutospacing="0"/>
        <w:rPr>
          <w:rFonts w:ascii="Dubai" w:eastAsiaTheme="minorHAnsi" w:hAnsi="Dubai" w:cs="Dubai"/>
          <w:sz w:val="28"/>
          <w:szCs w:val="28"/>
          <w:rtl/>
          <w:lang w:bidi="ar-AE"/>
        </w:rPr>
      </w:pPr>
      <w:r w:rsidRPr="0089290F">
        <w:rPr>
          <w:rFonts w:ascii="Dubai" w:eastAsiaTheme="minorHAnsi" w:hAnsi="Dubai" w:cs="Dubai"/>
          <w:b/>
          <w:bCs/>
          <w:sz w:val="28"/>
          <w:szCs w:val="28"/>
          <w:rtl/>
          <w:lang w:bidi="ar-AE"/>
        </w:rPr>
        <w:t>نيكي ليبيرت</w:t>
      </w:r>
      <w:r w:rsidRPr="0089290F">
        <w:rPr>
          <w:rFonts w:ascii="Dubai" w:eastAsiaTheme="minorHAnsi" w:hAnsi="Dubai" w:cs="Dubai"/>
          <w:sz w:val="28"/>
          <w:szCs w:val="28"/>
          <w:lang w:bidi="ar-AE"/>
        </w:rPr>
        <w:br/>
      </w:r>
      <w:r w:rsidR="009A20EF" w:rsidRPr="0089290F">
        <w:rPr>
          <w:rFonts w:ascii="Dubai" w:eastAsiaTheme="minorHAnsi" w:hAnsi="Dubai" w:cs="Dubai" w:hint="cs"/>
          <w:sz w:val="28"/>
          <w:szCs w:val="28"/>
          <w:rtl/>
          <w:lang w:bidi="ar-AE"/>
        </w:rPr>
        <w:t xml:space="preserve">عامل بناء بسيط رآه طالب في لندن وهو يؤدي عمله فالتقط له صورة عابرة </w:t>
      </w:r>
      <w:r w:rsidRPr="0089290F">
        <w:rPr>
          <w:rFonts w:ascii="Dubai" w:eastAsiaTheme="minorHAnsi" w:hAnsi="Dubai" w:cs="Dubai"/>
          <w:sz w:val="28"/>
          <w:szCs w:val="28"/>
          <w:rtl/>
          <w:lang w:bidi="ar-AE"/>
        </w:rPr>
        <w:t xml:space="preserve">ونشرها عبر حساب </w:t>
      </w:r>
      <w:bookmarkStart w:id="0" w:name="_GoBack"/>
      <w:bookmarkEnd w:id="0"/>
      <w:r w:rsidRPr="0089290F">
        <w:rPr>
          <w:rFonts w:ascii="Dubai" w:eastAsiaTheme="minorHAnsi" w:hAnsi="Dubai" w:cs="Dubai"/>
          <w:sz w:val="28"/>
          <w:szCs w:val="28"/>
          <w:rtl/>
          <w:lang w:bidi="ar-AE"/>
        </w:rPr>
        <w:t xml:space="preserve">الشبكة الاجتماعية،  </w:t>
      </w:r>
      <w:r w:rsidR="009A20EF" w:rsidRPr="0089290F">
        <w:rPr>
          <w:rFonts w:ascii="Dubai" w:eastAsiaTheme="minorHAnsi" w:hAnsi="Dubai" w:cs="Dubai" w:hint="cs"/>
          <w:sz w:val="28"/>
          <w:szCs w:val="28"/>
          <w:rtl/>
          <w:lang w:bidi="ar-AE"/>
        </w:rPr>
        <w:t>ف</w:t>
      </w:r>
      <w:r w:rsidRPr="0089290F">
        <w:rPr>
          <w:rFonts w:ascii="Dubai" w:eastAsiaTheme="minorHAnsi" w:hAnsi="Dubai" w:cs="Dubai"/>
          <w:sz w:val="28"/>
          <w:szCs w:val="28"/>
          <w:rtl/>
          <w:lang w:bidi="ar-AE"/>
        </w:rPr>
        <w:t xml:space="preserve">لاقت الصورة تداولاً كبيراً عبر تويتر.  </w:t>
      </w:r>
      <w:r w:rsidR="00443E1D" w:rsidRPr="0089290F">
        <w:rPr>
          <w:rFonts w:ascii="Dubai" w:eastAsiaTheme="minorHAnsi" w:hAnsi="Dubai" w:cs="Dubai" w:hint="cs"/>
          <w:sz w:val="28"/>
          <w:szCs w:val="28"/>
          <w:rtl/>
          <w:lang w:bidi="ar-AE"/>
        </w:rPr>
        <w:t>و</w:t>
      </w:r>
      <w:r w:rsidRPr="0089290F">
        <w:rPr>
          <w:rFonts w:ascii="Dubai" w:eastAsiaTheme="minorHAnsi" w:hAnsi="Dubai" w:cs="Dubai"/>
          <w:sz w:val="28"/>
          <w:szCs w:val="28"/>
          <w:rtl/>
          <w:lang w:bidi="ar-AE"/>
        </w:rPr>
        <w:t>أشاد المغردون بوسامة العامل، ما شجّع وكالة “إلايت” لعارضي الأزياء على التعاقد معه</w:t>
      </w:r>
      <w:r w:rsidRPr="0089290F">
        <w:rPr>
          <w:rFonts w:ascii="Dubai" w:eastAsiaTheme="minorHAnsi" w:hAnsi="Dubai" w:cs="Dubai"/>
          <w:sz w:val="28"/>
          <w:szCs w:val="28"/>
          <w:lang w:bidi="ar-AE"/>
        </w:rPr>
        <w:t>.</w:t>
      </w:r>
    </w:p>
    <w:p w:rsidR="00443E1D" w:rsidRPr="0089290F" w:rsidRDefault="00443E1D" w:rsidP="00443E1D">
      <w:pPr>
        <w:pStyle w:val="NormalWeb"/>
        <w:bidi/>
        <w:spacing w:before="300" w:beforeAutospacing="0" w:after="300" w:afterAutospacing="0"/>
        <w:rPr>
          <w:rFonts w:ascii="Dubai" w:eastAsiaTheme="minorHAnsi" w:hAnsi="Dubai" w:cs="Dubai"/>
          <w:sz w:val="28"/>
          <w:szCs w:val="28"/>
          <w:lang w:bidi="ar-AE"/>
        </w:rPr>
      </w:pPr>
      <w:r w:rsidRPr="0089290F">
        <w:rPr>
          <w:rFonts w:ascii="Dubai" w:eastAsiaTheme="minorHAnsi" w:hAnsi="Dubai" w:cs="Dubai"/>
          <w:b/>
          <w:bCs/>
          <w:sz w:val="28"/>
          <w:szCs w:val="28"/>
          <w:rtl/>
          <w:lang w:bidi="ar-AE"/>
        </w:rPr>
        <w:t>إيمانويل فاسانو</w:t>
      </w:r>
      <w:r w:rsidRPr="0089290F">
        <w:rPr>
          <w:rFonts w:ascii="Dubai" w:eastAsiaTheme="minorHAnsi" w:hAnsi="Dubai" w:cs="Dubai"/>
          <w:sz w:val="28"/>
          <w:szCs w:val="28"/>
          <w:lang w:bidi="ar-AE"/>
        </w:rPr>
        <w:br/>
      </w:r>
      <w:r w:rsidRPr="0089290F">
        <w:rPr>
          <w:rFonts w:ascii="Dubai" w:eastAsiaTheme="minorHAnsi" w:hAnsi="Dubai" w:cs="Dubai"/>
          <w:sz w:val="28"/>
          <w:szCs w:val="28"/>
          <w:rtl/>
          <w:lang w:bidi="ar-AE"/>
        </w:rPr>
        <w:t xml:space="preserve">الصُّدفة البحتة كانت السبب في شهرة هذا الشاب الإيطالي الذي تأخر في يومٍ عن تدريبه، ولم يجد </w:t>
      </w:r>
      <w:r w:rsidRPr="0089290F">
        <w:rPr>
          <w:rFonts w:ascii="Dubai" w:eastAsiaTheme="minorHAnsi" w:hAnsi="Dubai" w:cs="Dubai"/>
          <w:sz w:val="28"/>
          <w:szCs w:val="28"/>
          <w:rtl/>
          <w:lang w:bidi="ar-AE"/>
        </w:rPr>
        <w:lastRenderedPageBreak/>
        <w:t>أمامه سوى تسلية الناس في محطة السكك الحديدية بعزف مقطوعات موسيقية بالبيانو. لحُسن حظه، لوحظ أداء إيمانويل من قبل منتج موسيقي، وسجَّله ثم نشر الفيديو عبر الإنترنت. هذا الفيديو الموسيقي كان السبب في الشهرة الكبيرة التي اكتسبها وجعله في النهاية يوقِّع عقداً مربحاً للغاية مع شركة موسيقية</w:t>
      </w:r>
      <w:r w:rsidRPr="0089290F">
        <w:rPr>
          <w:rFonts w:ascii="Dubai" w:eastAsiaTheme="minorHAnsi" w:hAnsi="Dubai" w:cs="Dubai"/>
          <w:sz w:val="28"/>
          <w:szCs w:val="28"/>
          <w:lang w:bidi="ar-AE"/>
        </w:rPr>
        <w:t>.</w:t>
      </w:r>
    </w:p>
    <w:p w:rsidR="00FB6750" w:rsidRPr="0089290F" w:rsidRDefault="00FB6750" w:rsidP="00FB6750">
      <w:pPr>
        <w:bidi/>
        <w:rPr>
          <w:rFonts w:ascii="Dubai" w:hAnsi="Dubai" w:cs="Dubai" w:hint="cs"/>
          <w:sz w:val="28"/>
          <w:szCs w:val="28"/>
          <w:lang w:bidi="ar-AE"/>
        </w:rPr>
      </w:pPr>
    </w:p>
    <w:sectPr w:rsidR="00FB6750" w:rsidRPr="0089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24"/>
    <w:rsid w:val="00080F41"/>
    <w:rsid w:val="000C3C35"/>
    <w:rsid w:val="00117CE3"/>
    <w:rsid w:val="00167C24"/>
    <w:rsid w:val="001F4C8C"/>
    <w:rsid w:val="00411E3B"/>
    <w:rsid w:val="00443E1D"/>
    <w:rsid w:val="004B384A"/>
    <w:rsid w:val="004B6341"/>
    <w:rsid w:val="004C14E8"/>
    <w:rsid w:val="005A429F"/>
    <w:rsid w:val="005D4A93"/>
    <w:rsid w:val="0060213C"/>
    <w:rsid w:val="0089290F"/>
    <w:rsid w:val="009A20EF"/>
    <w:rsid w:val="00A133BC"/>
    <w:rsid w:val="00DA7ADA"/>
    <w:rsid w:val="00F12781"/>
    <w:rsid w:val="00F558D7"/>
    <w:rsid w:val="00FB6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2530"/>
  <w15:chartTrackingRefBased/>
  <w15:docId w15:val="{3AF44351-DB87-46C9-9C3B-94C69AFC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Ahmed Youssef</dc:creator>
  <cp:keywords/>
  <dc:description/>
  <cp:lastModifiedBy>Mohamed Ahmed Youssef</cp:lastModifiedBy>
  <cp:revision>1</cp:revision>
  <dcterms:created xsi:type="dcterms:W3CDTF">2021-11-12T19:14:00Z</dcterms:created>
  <dcterms:modified xsi:type="dcterms:W3CDTF">2021-11-12T19:57:00Z</dcterms:modified>
</cp:coreProperties>
</file>